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62463" w14:textId="77777777" w:rsidR="00D66C29" w:rsidRDefault="00D66C29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1D2EA691" w14:textId="77777777" w:rsidR="00EE7553" w:rsidRDefault="00EE7553" w:rsidP="00EE755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СОО</w:t>
      </w:r>
    </w:p>
    <w:p w14:paraId="21B8D04F" w14:textId="77777777" w:rsidR="00EE7553" w:rsidRDefault="00EE7553" w:rsidP="00EE755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p w14:paraId="36DF5716" w14:textId="77777777" w:rsidR="00EE7553" w:rsidRDefault="00EE7553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6BC7FCCD" w14:textId="4A1C330D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723A3E87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3F7DBD33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EC4052">
        <w:rPr>
          <w:rFonts w:ascii="Times New Roman" w:eastAsia="Times New Roman" w:hAnsi="Times New Roman" w:cs="Times New Roman"/>
          <w:b/>
        </w:rPr>
        <w:t>Физическая культура</w:t>
      </w:r>
      <w:r w:rsidRPr="00986D3F">
        <w:rPr>
          <w:rFonts w:ascii="Times New Roman" w:eastAsia="Times New Roman" w:hAnsi="Times New Roman" w:cs="Times New Roman"/>
          <w:b/>
        </w:rPr>
        <w:t>»</w:t>
      </w:r>
      <w:r w:rsidR="0004558C">
        <w:rPr>
          <w:rFonts w:ascii="Times New Roman" w:eastAsia="Times New Roman" w:hAnsi="Times New Roman" w:cs="Times New Roman"/>
          <w:b/>
        </w:rPr>
        <w:t xml:space="preserve"> </w:t>
      </w:r>
      <w:r w:rsidR="00EC4052">
        <w:rPr>
          <w:rFonts w:ascii="Times New Roman" w:eastAsia="Times New Roman" w:hAnsi="Times New Roman" w:cs="Times New Roman"/>
          <w:b/>
        </w:rPr>
        <w:t xml:space="preserve"> </w:t>
      </w:r>
    </w:p>
    <w:p w14:paraId="55D0269E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23"/>
        <w:gridCol w:w="2410"/>
      </w:tblGrid>
      <w:tr w:rsidR="00BD1E8D" w:rsidRPr="00EC4052" w14:paraId="77DED1F6" w14:textId="77777777" w:rsidTr="00D66C29">
        <w:trPr>
          <w:trHeight w:val="505"/>
        </w:trPr>
        <w:tc>
          <w:tcPr>
            <w:tcW w:w="7523" w:type="dxa"/>
            <w:shd w:val="clear" w:color="auto" w:fill="EAF1DD"/>
          </w:tcPr>
          <w:p w14:paraId="2D66541D" w14:textId="77777777" w:rsidR="00BD1E8D" w:rsidRPr="00EC4052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EC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 w:rsidRPr="00EC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EC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9B5B8C6" w14:textId="77777777" w:rsidR="00BD1E8D" w:rsidRPr="00EC4052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410" w:type="dxa"/>
            <w:shd w:val="clear" w:color="auto" w:fill="EAF1DD"/>
          </w:tcPr>
          <w:p w14:paraId="5B7E4E68" w14:textId="77777777" w:rsidR="00BD1E8D" w:rsidRPr="00EC405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1792DAC1" w14:textId="77777777" w:rsidR="00BD1E8D" w:rsidRPr="00EC405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EC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EC4052" w14:paraId="595BCADC" w14:textId="77777777" w:rsidTr="00D66C29">
        <w:trPr>
          <w:trHeight w:val="718"/>
        </w:trPr>
        <w:tc>
          <w:tcPr>
            <w:tcW w:w="7523" w:type="dxa"/>
          </w:tcPr>
          <w:p w14:paraId="3A29BEE2" w14:textId="77777777" w:rsidR="00EC4052" w:rsidRPr="00D66C29" w:rsidRDefault="00EC4052" w:rsidP="00EC4052">
            <w:pPr>
              <w:keepNext/>
              <w:keepLines/>
              <w:spacing w:line="252" w:lineRule="auto"/>
              <w:jc w:val="both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</w:pPr>
            <w:bookmarkStart w:id="1" w:name="bookmark59"/>
            <w:bookmarkStart w:id="2" w:name="bookmark60"/>
            <w:r w:rsidRPr="00D66C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  <w:t>Раздел «Знания о физической культуре»:</w:t>
            </w:r>
            <w:bookmarkEnd w:id="1"/>
            <w:bookmarkEnd w:id="2"/>
          </w:p>
          <w:p w14:paraId="6E8CA8F5" w14:textId="77777777" w:rsidR="00BD1E8D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общества.</w:t>
            </w:r>
          </w:p>
        </w:tc>
        <w:tc>
          <w:tcPr>
            <w:tcW w:w="2410" w:type="dxa"/>
          </w:tcPr>
          <w:p w14:paraId="253ABC70" w14:textId="77777777" w:rsidR="00BD1E8D" w:rsidRPr="00EC4052" w:rsidRDefault="00D66C2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BD1E8D" w:rsidRPr="00EC4052" w14:paraId="32B23BB9" w14:textId="77777777" w:rsidTr="00D66C29">
        <w:trPr>
          <w:trHeight w:val="362"/>
        </w:trPr>
        <w:tc>
          <w:tcPr>
            <w:tcW w:w="7523" w:type="dxa"/>
            <w:tcBorders>
              <w:bottom w:val="single" w:sz="4" w:space="0" w:color="auto"/>
            </w:tcBorders>
          </w:tcPr>
          <w:p w14:paraId="31824046" w14:textId="77777777" w:rsidR="00BD1E8D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ориентироваться в основных статьях Федерального закона «О физической культуре и спорте в Российской Федерации», руководствоваться ими при организации активного отдыха в разнообразных формах физкультурно</w:t>
            </w: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softHyphen/>
              <w:t>-оздоровительной и спортивно-массовой деятельности;</w:t>
            </w:r>
          </w:p>
        </w:tc>
        <w:tc>
          <w:tcPr>
            <w:tcW w:w="2410" w:type="dxa"/>
          </w:tcPr>
          <w:p w14:paraId="6CE89BE9" w14:textId="77777777" w:rsidR="00BD1E8D" w:rsidRPr="00EC4052" w:rsidRDefault="00D66C29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BD1E8D" w:rsidRPr="00EC4052" w14:paraId="3D28BA0F" w14:textId="77777777" w:rsidTr="00D66C29">
        <w:trPr>
          <w:trHeight w:val="506"/>
        </w:trPr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E844" w14:textId="77777777" w:rsidR="00BD1E8D" w:rsidRPr="00EC4052" w:rsidRDefault="00EC4052" w:rsidP="00EC4052">
            <w:pPr>
              <w:spacing w:after="200"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63408484" w14:textId="77777777" w:rsidR="00BD1E8D" w:rsidRPr="00EC4052" w:rsidRDefault="00D66C29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BD1E8D" w:rsidRPr="00EC4052" w14:paraId="11B27506" w14:textId="77777777" w:rsidTr="00D66C29">
        <w:trPr>
          <w:trHeight w:val="253"/>
        </w:trPr>
        <w:tc>
          <w:tcPr>
            <w:tcW w:w="7523" w:type="dxa"/>
            <w:tcBorders>
              <w:top w:val="single" w:sz="4" w:space="0" w:color="auto"/>
            </w:tcBorders>
          </w:tcPr>
          <w:p w14:paraId="5E769FD3" w14:textId="77777777" w:rsidR="00EC4052" w:rsidRPr="00D66C29" w:rsidRDefault="00EC4052" w:rsidP="00EC4052">
            <w:pPr>
              <w:keepNext/>
              <w:keepLines/>
              <w:spacing w:line="252" w:lineRule="auto"/>
              <w:jc w:val="both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</w:pPr>
            <w:bookmarkStart w:id="3" w:name="bookmark61"/>
            <w:bookmarkStart w:id="4" w:name="bookmark62"/>
            <w:r w:rsidRPr="00D66C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  <w:t>Раздел «Организация самостоятельных занятий»:</w:t>
            </w:r>
            <w:bookmarkEnd w:id="3"/>
            <w:bookmarkEnd w:id="4"/>
          </w:p>
          <w:p w14:paraId="07DE3B58" w14:textId="77777777" w:rsidR="00BD1E8D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</w:t>
            </w:r>
          </w:p>
        </w:tc>
        <w:tc>
          <w:tcPr>
            <w:tcW w:w="2410" w:type="dxa"/>
          </w:tcPr>
          <w:p w14:paraId="739762B3" w14:textId="77777777" w:rsidR="00BD1E8D" w:rsidRPr="00EC4052" w:rsidRDefault="00D66C2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Демонстрация упражнений</w:t>
            </w:r>
          </w:p>
        </w:tc>
      </w:tr>
      <w:tr w:rsidR="00BD1E8D" w:rsidRPr="00EC4052" w14:paraId="5E760771" w14:textId="77777777" w:rsidTr="00D66C29">
        <w:trPr>
          <w:trHeight w:val="769"/>
        </w:trPr>
        <w:tc>
          <w:tcPr>
            <w:tcW w:w="7523" w:type="dxa"/>
          </w:tcPr>
          <w:p w14:paraId="064034BC" w14:textId="77777777" w:rsidR="00BD1E8D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</w:t>
            </w:r>
          </w:p>
        </w:tc>
        <w:tc>
          <w:tcPr>
            <w:tcW w:w="2410" w:type="dxa"/>
          </w:tcPr>
          <w:p w14:paraId="6833C3B2" w14:textId="77777777" w:rsidR="00BD1E8D" w:rsidRDefault="00D66C29" w:rsidP="00D66C2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Демонстрация упражнений</w:t>
            </w:r>
          </w:p>
          <w:p w14:paraId="24E774BC" w14:textId="77777777" w:rsidR="00D66C29" w:rsidRPr="00EC4052" w:rsidRDefault="00D66C29" w:rsidP="00D66C2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BD1E8D" w:rsidRPr="00EC4052" w14:paraId="6AC1063E" w14:textId="77777777" w:rsidTr="00D66C29">
        <w:trPr>
          <w:trHeight w:val="505"/>
        </w:trPr>
        <w:tc>
          <w:tcPr>
            <w:tcW w:w="7523" w:type="dxa"/>
          </w:tcPr>
          <w:p w14:paraId="71086E43" w14:textId="77777777" w:rsidR="00BD1E8D" w:rsidRPr="00EC4052" w:rsidRDefault="00EC4052" w:rsidP="00EC4052">
            <w:pPr>
              <w:spacing w:after="200"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</w:t>
            </w:r>
          </w:p>
        </w:tc>
        <w:tc>
          <w:tcPr>
            <w:tcW w:w="2410" w:type="dxa"/>
          </w:tcPr>
          <w:p w14:paraId="6B7AF5FA" w14:textId="77777777" w:rsidR="00D66C29" w:rsidRPr="00D66C29" w:rsidRDefault="00D66C29" w:rsidP="00D66C2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66C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Демонстрация упражнений</w:t>
            </w:r>
          </w:p>
          <w:p w14:paraId="673B588D" w14:textId="77777777" w:rsidR="00BD1E8D" w:rsidRPr="00EC4052" w:rsidRDefault="00D66C29" w:rsidP="00D66C2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66C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Тестирование</w:t>
            </w:r>
          </w:p>
        </w:tc>
      </w:tr>
      <w:tr w:rsidR="00BD1E8D" w:rsidRPr="00EC4052" w14:paraId="7A37EC7F" w14:textId="77777777" w:rsidTr="00D66C29">
        <w:trPr>
          <w:trHeight w:val="506"/>
        </w:trPr>
        <w:tc>
          <w:tcPr>
            <w:tcW w:w="7523" w:type="dxa"/>
          </w:tcPr>
          <w:p w14:paraId="0A195D61" w14:textId="77777777" w:rsidR="00EC4052" w:rsidRPr="00D66C29" w:rsidRDefault="00EC4052" w:rsidP="00EC4052">
            <w:pPr>
              <w:keepNext/>
              <w:keepLines/>
              <w:spacing w:line="252" w:lineRule="auto"/>
              <w:jc w:val="both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</w:pPr>
            <w:bookmarkStart w:id="5" w:name="bookmark63"/>
            <w:bookmarkStart w:id="6" w:name="bookmark64"/>
            <w:r w:rsidRPr="00D66C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  <w:t>Раздел «Физическое совершенствование»:</w:t>
            </w:r>
            <w:bookmarkEnd w:id="5"/>
            <w:bookmarkEnd w:id="6"/>
          </w:p>
          <w:p w14:paraId="0A201873" w14:textId="77777777" w:rsidR="00BD1E8D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</w:t>
            </w:r>
          </w:p>
        </w:tc>
        <w:tc>
          <w:tcPr>
            <w:tcW w:w="2410" w:type="dxa"/>
          </w:tcPr>
          <w:p w14:paraId="0C56AED3" w14:textId="77777777" w:rsidR="00D66C29" w:rsidRDefault="00D66C29" w:rsidP="00D66C2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47D8D38" w14:textId="77777777" w:rsidR="00D66C29" w:rsidRDefault="00D66C29" w:rsidP="00D66C2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Демонстрация упражнений</w:t>
            </w:r>
          </w:p>
          <w:p w14:paraId="0F9FA2DF" w14:textId="77777777" w:rsidR="00BD1E8D" w:rsidRPr="00EC4052" w:rsidRDefault="00D66C29" w:rsidP="00D66C2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EC4052" w14:paraId="064D9C1B" w14:textId="77777777" w:rsidTr="00D66C29">
        <w:trPr>
          <w:trHeight w:val="416"/>
        </w:trPr>
        <w:tc>
          <w:tcPr>
            <w:tcW w:w="7523" w:type="dxa"/>
          </w:tcPr>
          <w:p w14:paraId="4E78B9C6" w14:textId="77777777" w:rsidR="00BD1E8D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      </w:r>
          </w:p>
        </w:tc>
        <w:tc>
          <w:tcPr>
            <w:tcW w:w="2410" w:type="dxa"/>
          </w:tcPr>
          <w:p w14:paraId="087BC1AA" w14:textId="77777777" w:rsidR="00D66C29" w:rsidRDefault="00D66C29" w:rsidP="00D66C2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Устный ответ</w:t>
            </w:r>
          </w:p>
          <w:p w14:paraId="0EC15D58" w14:textId="77777777" w:rsidR="00D66C29" w:rsidRDefault="00D66C29" w:rsidP="00D66C2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Демонстрация упражнений</w:t>
            </w:r>
          </w:p>
          <w:p w14:paraId="2B26B07E" w14:textId="77777777" w:rsidR="00BD1E8D" w:rsidRPr="00D66C29" w:rsidRDefault="00D66C29" w:rsidP="00D66C2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Самооценка </w:t>
            </w:r>
          </w:p>
        </w:tc>
      </w:tr>
      <w:tr w:rsidR="00BD1E8D" w:rsidRPr="00EC4052" w14:paraId="23DB6F7E" w14:textId="77777777" w:rsidTr="00D66C29">
        <w:trPr>
          <w:trHeight w:val="505"/>
        </w:trPr>
        <w:tc>
          <w:tcPr>
            <w:tcW w:w="7523" w:type="dxa"/>
          </w:tcPr>
          <w:p w14:paraId="6A6A727A" w14:textId="77777777" w:rsidR="00BD1E8D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выполнять упражнения общефизической подготовки, использовать их в планировании кондиционной тренировки;</w:t>
            </w:r>
          </w:p>
        </w:tc>
        <w:tc>
          <w:tcPr>
            <w:tcW w:w="2410" w:type="dxa"/>
          </w:tcPr>
          <w:p w14:paraId="10B694C8" w14:textId="77777777" w:rsidR="00D66C29" w:rsidRPr="00D66C29" w:rsidRDefault="00D66C29" w:rsidP="00D66C2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66C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Демонстрация упражнений</w:t>
            </w:r>
          </w:p>
          <w:p w14:paraId="477663B2" w14:textId="77777777" w:rsidR="00BD1E8D" w:rsidRPr="00EC4052" w:rsidRDefault="00BD1E8D" w:rsidP="00D66C29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1E8D" w:rsidRPr="00EC4052" w14:paraId="67275A03" w14:textId="77777777" w:rsidTr="00D66C29">
        <w:trPr>
          <w:trHeight w:val="496"/>
        </w:trPr>
        <w:tc>
          <w:tcPr>
            <w:tcW w:w="7523" w:type="dxa"/>
          </w:tcPr>
          <w:p w14:paraId="345107B8" w14:textId="77777777" w:rsidR="00BD1E8D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      </w:r>
          </w:p>
        </w:tc>
        <w:tc>
          <w:tcPr>
            <w:tcW w:w="2410" w:type="dxa"/>
          </w:tcPr>
          <w:p w14:paraId="23A1FA9B" w14:textId="77777777" w:rsidR="00D66C29" w:rsidRPr="00D66C29" w:rsidRDefault="00D66C29" w:rsidP="00D66C2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66C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Демонстрация упражнений</w:t>
            </w:r>
          </w:p>
          <w:p w14:paraId="1817E135" w14:textId="77777777" w:rsidR="00BD1E8D" w:rsidRPr="00EC4052" w:rsidRDefault="00D66C29" w:rsidP="00D66C29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66C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Тестирование</w:t>
            </w:r>
          </w:p>
        </w:tc>
      </w:tr>
      <w:tr w:rsidR="00285750" w:rsidRPr="00EC4052" w14:paraId="21FC6E1A" w14:textId="77777777" w:rsidTr="00D66C29">
        <w:trPr>
          <w:trHeight w:val="496"/>
        </w:trPr>
        <w:tc>
          <w:tcPr>
            <w:tcW w:w="7523" w:type="dxa"/>
          </w:tcPr>
          <w:p w14:paraId="6BB501EC" w14:textId="77777777" w:rsidR="00285750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демонстрировать приросты показателей в развитии основных физических качеств, результатов в тестовых заданиях Комплекса «Готов к труду и обороне».</w:t>
            </w:r>
          </w:p>
        </w:tc>
        <w:tc>
          <w:tcPr>
            <w:tcW w:w="2410" w:type="dxa"/>
          </w:tcPr>
          <w:p w14:paraId="1A17BCF6" w14:textId="77777777" w:rsidR="00D66C29" w:rsidRPr="00D66C29" w:rsidRDefault="00D66C29" w:rsidP="00D66C2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66C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Демонстрация упражнений</w:t>
            </w:r>
          </w:p>
          <w:p w14:paraId="1BB8F785" w14:textId="77777777" w:rsidR="00285750" w:rsidRPr="00EC4052" w:rsidRDefault="00D66C29" w:rsidP="00D66C2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66C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Тестирование</w:t>
            </w:r>
          </w:p>
        </w:tc>
      </w:tr>
      <w:tr w:rsidR="00306972" w:rsidRPr="00EC4052" w14:paraId="21C70268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6C18AB8B" w14:textId="77777777" w:rsidR="00306972" w:rsidRPr="00EC4052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 w:rsidRPr="00EC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EC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979D402" w14:textId="77777777" w:rsidR="00306972" w:rsidRPr="00EC4052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C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EC4052" w14:paraId="27EB784C" w14:textId="77777777" w:rsidTr="00D66C29">
        <w:trPr>
          <w:trHeight w:val="103"/>
        </w:trPr>
        <w:tc>
          <w:tcPr>
            <w:tcW w:w="7523" w:type="dxa"/>
          </w:tcPr>
          <w:p w14:paraId="6AB413AA" w14:textId="77777777" w:rsidR="00EC4052" w:rsidRPr="00D66C29" w:rsidRDefault="00EC4052" w:rsidP="00EC4052">
            <w:pPr>
              <w:keepNext/>
              <w:keepLines/>
              <w:spacing w:line="252" w:lineRule="auto"/>
              <w:jc w:val="both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</w:pPr>
            <w:bookmarkStart w:id="7" w:name="bookmark65"/>
            <w:bookmarkStart w:id="8" w:name="bookmark66"/>
            <w:r w:rsidRPr="00D66C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  <w:t>Раздел «Знания о физической культуре»:</w:t>
            </w:r>
            <w:bookmarkEnd w:id="7"/>
            <w:bookmarkEnd w:id="8"/>
          </w:p>
          <w:p w14:paraId="19635054" w14:textId="77777777" w:rsidR="00BD1E8D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адаптацию организма к физическим нагрузкам как основу укрепления здоровья, учитывать её этапы при планировании самостоятельных занятий кондиционной тренировкой;</w:t>
            </w:r>
          </w:p>
        </w:tc>
        <w:tc>
          <w:tcPr>
            <w:tcW w:w="2410" w:type="dxa"/>
          </w:tcPr>
          <w:p w14:paraId="120D6BC1" w14:textId="77777777" w:rsidR="00BD1E8D" w:rsidRPr="00EC4052" w:rsidRDefault="00D66C2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BD1E8D" w:rsidRPr="00EC4052" w14:paraId="6E175B84" w14:textId="77777777" w:rsidTr="00D66C29">
        <w:trPr>
          <w:trHeight w:val="103"/>
        </w:trPr>
        <w:tc>
          <w:tcPr>
            <w:tcW w:w="7523" w:type="dxa"/>
          </w:tcPr>
          <w:p w14:paraId="0F72C365" w14:textId="77777777" w:rsidR="00BD1E8D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положительно оценивать роль физической культуры в научной организации труда, профилактике профессиональных заболеваний и оптимизации работоспособности, предупреждении раннего старения и сохранении творческого долголетия;</w:t>
            </w:r>
          </w:p>
        </w:tc>
        <w:tc>
          <w:tcPr>
            <w:tcW w:w="2410" w:type="dxa"/>
          </w:tcPr>
          <w:p w14:paraId="40BEAD9E" w14:textId="77777777" w:rsidR="00BD1E8D" w:rsidRPr="00EC4052" w:rsidRDefault="00D66C2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BD1E8D" w:rsidRPr="00EC4052" w14:paraId="13F3D525" w14:textId="77777777" w:rsidTr="00D66C29">
        <w:trPr>
          <w:trHeight w:val="103"/>
        </w:trPr>
        <w:tc>
          <w:tcPr>
            <w:tcW w:w="7523" w:type="dxa"/>
          </w:tcPr>
          <w:p w14:paraId="111EBDFC" w14:textId="77777777" w:rsidR="00BD1E8D" w:rsidRPr="00EC4052" w:rsidRDefault="00EC4052" w:rsidP="00EC4052">
            <w:pPr>
              <w:spacing w:after="200"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выявлять возможные причины возникновения травм во время самостоятельных занятий физической культурой и спортом, руководствоваться правилами их предупреждения и оказания первой помощи.</w:t>
            </w:r>
          </w:p>
        </w:tc>
        <w:tc>
          <w:tcPr>
            <w:tcW w:w="2410" w:type="dxa"/>
          </w:tcPr>
          <w:p w14:paraId="636B16BB" w14:textId="77777777" w:rsidR="00BD1E8D" w:rsidRDefault="00D66C2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53E7E4" w14:textId="77777777" w:rsidR="00D66C29" w:rsidRPr="00EC4052" w:rsidRDefault="00D66C2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EC4052" w14:paraId="2E03E56F" w14:textId="77777777" w:rsidTr="00D66C29">
        <w:trPr>
          <w:trHeight w:val="103"/>
        </w:trPr>
        <w:tc>
          <w:tcPr>
            <w:tcW w:w="7523" w:type="dxa"/>
          </w:tcPr>
          <w:p w14:paraId="0C44B294" w14:textId="77777777" w:rsidR="00EC4052" w:rsidRPr="00D66C29" w:rsidRDefault="00EC4052" w:rsidP="00EC4052">
            <w:pPr>
              <w:keepNext/>
              <w:keepLines/>
              <w:spacing w:line="252" w:lineRule="auto"/>
              <w:jc w:val="both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</w:pPr>
            <w:bookmarkStart w:id="9" w:name="bookmark67"/>
            <w:bookmarkStart w:id="10" w:name="bookmark68"/>
            <w:r w:rsidRPr="00D66C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  <w:t>Раздел «Организация самостоятельных занятий»:</w:t>
            </w:r>
            <w:bookmarkEnd w:id="9"/>
            <w:bookmarkEnd w:id="10"/>
          </w:p>
          <w:p w14:paraId="42838BD7" w14:textId="77777777" w:rsidR="00BD1E8D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планировать оздоровительные мероприятия в режиме учебной и трудовой деятельности с целью профилактики умственного и физического утомления, оптимизации работоспособности и функциональной активности основных психических процессов;</w:t>
            </w:r>
          </w:p>
        </w:tc>
        <w:tc>
          <w:tcPr>
            <w:tcW w:w="2410" w:type="dxa"/>
          </w:tcPr>
          <w:p w14:paraId="4B989A29" w14:textId="77777777" w:rsidR="00BD1E8D" w:rsidRDefault="00D5331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85EF5AE" w14:textId="77777777" w:rsidR="00D5331D" w:rsidRPr="00EC4052" w:rsidRDefault="00D5331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EC4052" w14:paraId="23AA028A" w14:textId="77777777" w:rsidTr="00D66C29">
        <w:trPr>
          <w:trHeight w:val="103"/>
        </w:trPr>
        <w:tc>
          <w:tcPr>
            <w:tcW w:w="7523" w:type="dxa"/>
          </w:tcPr>
          <w:p w14:paraId="6685A944" w14:textId="77777777" w:rsidR="00BD1E8D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организовывать и проводить сеансы релаксации, банных процедур и самомассажа с целью восстановления организма после умственных и физических нагрузок;</w:t>
            </w:r>
          </w:p>
        </w:tc>
        <w:tc>
          <w:tcPr>
            <w:tcW w:w="2410" w:type="dxa"/>
          </w:tcPr>
          <w:p w14:paraId="30BB7CA8" w14:textId="77777777" w:rsidR="00BD1E8D" w:rsidRPr="00EC4052" w:rsidRDefault="00D5331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BD1E8D" w:rsidRPr="00EC4052" w14:paraId="3A2E0977" w14:textId="77777777" w:rsidTr="00D66C29">
        <w:trPr>
          <w:trHeight w:val="103"/>
        </w:trPr>
        <w:tc>
          <w:tcPr>
            <w:tcW w:w="7523" w:type="dxa"/>
          </w:tcPr>
          <w:p w14:paraId="4C3022E0" w14:textId="77777777" w:rsidR="00BD1E8D" w:rsidRPr="00EC4052" w:rsidRDefault="00EC4052" w:rsidP="00EC4052">
            <w:pPr>
              <w:spacing w:after="200"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проводить самостоятельные занятия по подготовке к успешному выполнению нормативных требований комплекса «Готов к труду и обороне», планировать их содержание и физические нагрузки исходя из индивидуальных результатов в тестовых испытаниях.</w:t>
            </w:r>
          </w:p>
        </w:tc>
        <w:tc>
          <w:tcPr>
            <w:tcW w:w="2410" w:type="dxa"/>
          </w:tcPr>
          <w:p w14:paraId="6DB6D4CC" w14:textId="77777777" w:rsidR="00D5331D" w:rsidRPr="00D66C29" w:rsidRDefault="00D5331D" w:rsidP="00D5331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66C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Демонстрация упражнений</w:t>
            </w:r>
          </w:p>
          <w:p w14:paraId="1A0E85C1" w14:textId="77777777" w:rsidR="00BD1E8D" w:rsidRPr="00EC4052" w:rsidRDefault="00D5331D" w:rsidP="00D5331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EC4052" w14:paraId="38D359BD" w14:textId="77777777" w:rsidTr="00D66C29">
        <w:trPr>
          <w:trHeight w:val="103"/>
        </w:trPr>
        <w:tc>
          <w:tcPr>
            <w:tcW w:w="7523" w:type="dxa"/>
          </w:tcPr>
          <w:p w14:paraId="132DF798" w14:textId="77777777" w:rsidR="00EC4052" w:rsidRPr="00D66C29" w:rsidRDefault="00EC4052" w:rsidP="00EC4052">
            <w:pPr>
              <w:keepNext/>
              <w:keepLines/>
              <w:spacing w:line="252" w:lineRule="auto"/>
              <w:jc w:val="both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</w:pPr>
            <w:bookmarkStart w:id="11" w:name="bookmark69"/>
            <w:bookmarkStart w:id="12" w:name="bookmark70"/>
            <w:r w:rsidRPr="00D66C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  <w:t>Раздел «Физическое совершенствование»:</w:t>
            </w:r>
            <w:bookmarkEnd w:id="11"/>
            <w:bookmarkEnd w:id="12"/>
          </w:p>
          <w:p w14:paraId="65804221" w14:textId="77777777" w:rsidR="00BD1E8D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</w:t>
            </w:r>
          </w:p>
        </w:tc>
        <w:tc>
          <w:tcPr>
            <w:tcW w:w="2410" w:type="dxa"/>
          </w:tcPr>
          <w:p w14:paraId="0475E9DF" w14:textId="77777777" w:rsidR="00BD1E8D" w:rsidRDefault="00D5331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A99C97B" w14:textId="77777777" w:rsidR="00D5331D" w:rsidRPr="00EC4052" w:rsidRDefault="00D5331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Демонстрация упражнений</w:t>
            </w:r>
          </w:p>
        </w:tc>
      </w:tr>
      <w:tr w:rsidR="00B1450F" w:rsidRPr="00EC4052" w14:paraId="7619BBCE" w14:textId="77777777" w:rsidTr="00D66C29">
        <w:trPr>
          <w:trHeight w:val="103"/>
        </w:trPr>
        <w:tc>
          <w:tcPr>
            <w:tcW w:w="7523" w:type="dxa"/>
          </w:tcPr>
          <w:p w14:paraId="1F266A46" w14:textId="77777777" w:rsidR="00B1450F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и потребностей в физическом развитии и физическом совершенствовании;</w:t>
            </w:r>
          </w:p>
        </w:tc>
        <w:tc>
          <w:tcPr>
            <w:tcW w:w="2410" w:type="dxa"/>
          </w:tcPr>
          <w:p w14:paraId="1FC7C544" w14:textId="77777777" w:rsidR="00D5331D" w:rsidRPr="00D5331D" w:rsidRDefault="00D5331D" w:rsidP="00D5331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5331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DE78045" w14:textId="77777777" w:rsidR="00D5331D" w:rsidRPr="00D5331D" w:rsidRDefault="00D5331D" w:rsidP="00D5331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5331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Демонстрация упражнений</w:t>
            </w:r>
          </w:p>
          <w:p w14:paraId="4530A43E" w14:textId="77777777" w:rsidR="00B1450F" w:rsidRPr="00EC4052" w:rsidRDefault="00D5331D" w:rsidP="00D5331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5331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Самооценка</w:t>
            </w:r>
          </w:p>
        </w:tc>
      </w:tr>
      <w:tr w:rsidR="00B1450F" w:rsidRPr="00EC4052" w14:paraId="2513E6BF" w14:textId="77777777" w:rsidTr="00D66C29">
        <w:trPr>
          <w:trHeight w:val="103"/>
        </w:trPr>
        <w:tc>
          <w:tcPr>
            <w:tcW w:w="7523" w:type="dxa"/>
          </w:tcPr>
          <w:p w14:paraId="5446D382" w14:textId="77777777" w:rsidR="00B1450F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демонстрировать технику приёмов и защитных действий из атлетических единоборств, выполнять их во взаимодействии с партнёром;</w:t>
            </w:r>
          </w:p>
        </w:tc>
        <w:tc>
          <w:tcPr>
            <w:tcW w:w="2410" w:type="dxa"/>
          </w:tcPr>
          <w:p w14:paraId="3C2CFDDD" w14:textId="77777777" w:rsidR="00B1450F" w:rsidRPr="00EC4052" w:rsidRDefault="00D5331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Демонстрация упражнений</w:t>
            </w:r>
          </w:p>
        </w:tc>
      </w:tr>
      <w:tr w:rsidR="00B1450F" w:rsidRPr="00EC4052" w14:paraId="1C2D206F" w14:textId="77777777" w:rsidTr="00D66C29">
        <w:trPr>
          <w:trHeight w:val="103"/>
        </w:trPr>
        <w:tc>
          <w:tcPr>
            <w:tcW w:w="7523" w:type="dxa"/>
          </w:tcPr>
          <w:p w14:paraId="0787F09A" w14:textId="77777777" w:rsidR="00B1450F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демонстрировать основные технические и тактические действия в игровых видах спорта, выполнять их в условиях учебной и соревновательной деятельности (футбол, волейбол, баскетбол);</w:t>
            </w:r>
          </w:p>
        </w:tc>
        <w:tc>
          <w:tcPr>
            <w:tcW w:w="2410" w:type="dxa"/>
          </w:tcPr>
          <w:p w14:paraId="0525F4CD" w14:textId="77777777" w:rsidR="00B1450F" w:rsidRPr="00EC4052" w:rsidRDefault="00D5331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Демонстрация упражнений</w:t>
            </w:r>
          </w:p>
        </w:tc>
      </w:tr>
      <w:tr w:rsidR="00B1450F" w:rsidRPr="00EC4052" w14:paraId="34A22E44" w14:textId="77777777" w:rsidTr="00D66C29">
        <w:trPr>
          <w:trHeight w:val="103"/>
        </w:trPr>
        <w:tc>
          <w:tcPr>
            <w:tcW w:w="7523" w:type="dxa"/>
          </w:tcPr>
          <w:p w14:paraId="0A421280" w14:textId="77777777" w:rsidR="00B1450F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выполнять комплексы физических упражнений на развитие основных физических качеств, демонстрировать ежегодные приросты в тестовых заданиях Комплекса «Готов к труду и обороне»</w:t>
            </w:r>
          </w:p>
        </w:tc>
        <w:tc>
          <w:tcPr>
            <w:tcW w:w="2410" w:type="dxa"/>
          </w:tcPr>
          <w:p w14:paraId="23CC799D" w14:textId="77777777" w:rsidR="00B1450F" w:rsidRDefault="00D5331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Демонстрация упражнений</w:t>
            </w:r>
          </w:p>
          <w:p w14:paraId="76624FF4" w14:textId="77777777" w:rsidR="00D5331D" w:rsidRPr="00EC4052" w:rsidRDefault="00D5331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</w:tbl>
    <w:p w14:paraId="4CD5AC76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2023477C" w14:textId="5CA77231" w:rsidR="00B6583F" w:rsidRPr="00B6583F" w:rsidRDefault="00B6583F" w:rsidP="00B6583F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13" w:name="_Hlk175840522"/>
      <w:r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13"/>
    </w:p>
    <w:p w14:paraId="3C4608D4" w14:textId="725ACACE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Критерии оценки по физической культуре являются качественными и количественными. </w:t>
      </w:r>
    </w:p>
    <w:p w14:paraId="65CD7E50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Качественные критерии успеваемости характеризуют степень овладения программным материалом: знаниями, двигательными умениями и навыками, способами физкультурно-оздоровительной деятельности, включенными в обязательный минимум содержания образования и в школьный образовательный стандарт. </w:t>
      </w:r>
    </w:p>
    <w:p w14:paraId="17739FFA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Количественные критерии успеваемости определяют сдвиги в физической подготовленности, складывающиеся из показателей развития основных физических способностей: силовых, скоростных, координационных, выносливости, гибкости и их сочетаний, что отражает направленность и уровни реализуемых образовательных программ. </w:t>
      </w:r>
    </w:p>
    <w:p w14:paraId="49CCF64A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Осуществляя оценку подготовленности по физической культуре, учителя реализуют не только собственно оценочную, но и стимулирующую и воспитывающую функции, учитывая темп (динамику изменения развития физических качеств за определенный период времени, а не в данный момент) и индивидуальные </w:t>
      </w:r>
      <w:proofErr w:type="gramStart"/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особенности  обучающихся</w:t>
      </w:r>
      <w:proofErr w:type="gramEnd"/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(типы телосложения, психические и физиологические особенности). При этом учителю необходимо быть максимально тактичным, внимательным, не унижать человеческое достоинство обучающегося, заботясь о повышении и дальнейшем развитии интереса к физической культуре. </w:t>
      </w:r>
    </w:p>
    <w:p w14:paraId="57113EC3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Критерии оценки успеваемости по базовым составляющим физической </w:t>
      </w:r>
      <w:proofErr w:type="gramStart"/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подготовки  обучающихся</w:t>
      </w:r>
      <w:proofErr w:type="gramEnd"/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: </w:t>
      </w:r>
    </w:p>
    <w:p w14:paraId="4BA19C6D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оценке знаний по предмету «Физическая культура» учитываются такие показатели: глубина, </w:t>
      </w: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полнота, </w:t>
      </w: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умение </w:t>
      </w: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аргументировать </w:t>
      </w: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свой </w:t>
      </w: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ответ, умение </w:t>
      </w: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использовать </w:t>
      </w: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их применительно к конкретным случаям и занятиям физическими упражнениями. </w:t>
      </w:r>
    </w:p>
    <w:p w14:paraId="11FAD66B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 целью проверки знаний используются следующие методы: опрос, проверочные беседы (без вызова из строя), тестирование. </w:t>
      </w:r>
    </w:p>
    <w:p w14:paraId="5F009206" w14:textId="77777777" w:rsidR="00D5331D" w:rsidRPr="00D5331D" w:rsidRDefault="00D5331D" w:rsidP="00D5331D">
      <w:pPr>
        <w:spacing w:after="13" w:line="268" w:lineRule="auto"/>
        <w:ind w:left="19" w:right="98" w:firstLine="548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</w:p>
    <w:tbl>
      <w:tblPr>
        <w:tblStyle w:val="TableGrid"/>
        <w:tblW w:w="9573" w:type="dxa"/>
        <w:tblInd w:w="-108" w:type="dxa"/>
        <w:tblCellMar>
          <w:top w:w="54" w:type="dxa"/>
          <w:left w:w="106" w:type="dxa"/>
          <w:right w:w="57" w:type="dxa"/>
        </w:tblCellMar>
        <w:tblLook w:val="04A0" w:firstRow="1" w:lastRow="0" w:firstColumn="1" w:lastColumn="0" w:noHBand="0" w:noVBand="1"/>
      </w:tblPr>
      <w:tblGrid>
        <w:gridCol w:w="2394"/>
        <w:gridCol w:w="2393"/>
        <w:gridCol w:w="2393"/>
        <w:gridCol w:w="2393"/>
      </w:tblGrid>
      <w:tr w:rsidR="00D5331D" w:rsidRPr="00D5331D" w14:paraId="4A5F2BD6" w14:textId="77777777" w:rsidTr="00C47110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ED123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5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A0733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3276A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BD8F6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2</w:t>
            </w:r>
          </w:p>
        </w:tc>
      </w:tr>
      <w:tr w:rsidR="00D5331D" w:rsidRPr="00D5331D" w14:paraId="6562AD49" w14:textId="77777777" w:rsidTr="00C47110">
        <w:trPr>
          <w:trHeight w:val="645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17BBF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ответ, в </w:t>
            </w:r>
            <w:proofErr w:type="gramStart"/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котором  обучающийся</w:t>
            </w:r>
            <w:proofErr w:type="gramEnd"/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демонстрирует глубокое понимание сущности материала; логично его излагает, используя в </w:t>
            </w:r>
          </w:p>
          <w:p w14:paraId="5F952168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деятельности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F7682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тот же ответ, если в нем содержатся небольшие неточности и незначительные ошибки.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2505C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ответ, в котором отсутствует логическая последовательность, имеются пробелы в знании материала, нет должной аргументации и умения использовать знания на практике.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D26E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непонимание и незнание материала программы </w:t>
            </w:r>
          </w:p>
        </w:tc>
      </w:tr>
    </w:tbl>
    <w:p w14:paraId="159EB5F2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04B6B206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II. Техника владения двигательными умениями и навыками </w:t>
      </w:r>
    </w:p>
    <w:p w14:paraId="6FD850FD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58A7FEAF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Для оценки техники владения двигательными умениями и навыками используются следующие методы: наблюдение, вызов из строя для показа, выполнение упражнений и комбинированный метод. </w:t>
      </w:r>
    </w:p>
    <w:tbl>
      <w:tblPr>
        <w:tblStyle w:val="TableGrid"/>
        <w:tblW w:w="9573" w:type="dxa"/>
        <w:tblInd w:w="-108" w:type="dxa"/>
        <w:tblCellMar>
          <w:top w:w="54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2394"/>
        <w:gridCol w:w="2393"/>
        <w:gridCol w:w="2393"/>
        <w:gridCol w:w="2393"/>
      </w:tblGrid>
      <w:tr w:rsidR="00D5331D" w:rsidRPr="00D5331D" w14:paraId="699FBF25" w14:textId="77777777" w:rsidTr="00C47110">
        <w:trPr>
          <w:trHeight w:val="28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5452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5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991F9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4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1E28A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3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7CE2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2 </w:t>
            </w:r>
          </w:p>
        </w:tc>
      </w:tr>
      <w:tr w:rsidR="00D5331D" w:rsidRPr="00D5331D" w14:paraId="5EA5F0E5" w14:textId="77777777" w:rsidTr="00C47110">
        <w:trPr>
          <w:trHeight w:val="249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4CE80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или отдельные его элементы выполнены правильно, с соблюдением всех требований, без ошибок, легко, свободно, четко, уверенно, слитно, с отличной осанкой, в надлежащем ритме; ученик понимает сущность движения, его назначение, может разобраться в движении, объяснить, как оно выполняется, и продемонстрировать в нестандартных условиях; может определить и исправить ошибки, допущенные другим учеником; уверенно выполняет учебный норматив.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2D919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выполнении ученик действует так же, как и в предыдущем случае, но допустил не более двух незначительных ошибок.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F4A55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Двигательное действие в основном </w:t>
            </w:r>
          </w:p>
          <w:p w14:paraId="0A0365D7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выполнено правильно, но допущена одна грубая или несколько мелких ошибок, приведших к скованности движений, неуверенности.  обучающийся не может выполнить движение в нестандартных и сложных в сравнении с уроком условиях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69D1B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Движение или отдельные его элементы выполнены неправильно, допущено более двух значительных или одна грубая ошибка </w:t>
            </w:r>
          </w:p>
        </w:tc>
      </w:tr>
    </w:tbl>
    <w:p w14:paraId="1F176419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5F67E3EE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III. Владение способами и умением осуществлять физкультурно-оздоровительную деятельность </w:t>
      </w:r>
    </w:p>
    <w:tbl>
      <w:tblPr>
        <w:tblStyle w:val="TableGrid"/>
        <w:tblW w:w="9573" w:type="dxa"/>
        <w:tblInd w:w="-108" w:type="dxa"/>
        <w:tblCellMar>
          <w:top w:w="51" w:type="dxa"/>
          <w:left w:w="106" w:type="dxa"/>
          <w:right w:w="81" w:type="dxa"/>
        </w:tblCellMar>
        <w:tblLook w:val="04A0" w:firstRow="1" w:lastRow="0" w:firstColumn="1" w:lastColumn="0" w:noHBand="0" w:noVBand="1"/>
      </w:tblPr>
      <w:tblGrid>
        <w:gridCol w:w="2436"/>
        <w:gridCol w:w="2372"/>
        <w:gridCol w:w="2393"/>
        <w:gridCol w:w="2372"/>
      </w:tblGrid>
      <w:tr w:rsidR="00D5331D" w:rsidRPr="00D5331D" w14:paraId="07083EB8" w14:textId="77777777" w:rsidTr="00B6583F">
        <w:trPr>
          <w:trHeight w:val="288"/>
        </w:trPr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FFAED" w14:textId="77777777" w:rsidR="00D5331D" w:rsidRPr="00D5331D" w:rsidRDefault="00D5331D" w:rsidP="00D5331D">
            <w:pPr>
              <w:spacing w:after="13" w:line="268" w:lineRule="auto"/>
              <w:ind w:left="19" w:right="98" w:firstLine="5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5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A2B4B" w14:textId="77777777" w:rsidR="00D5331D" w:rsidRPr="00D5331D" w:rsidRDefault="00D5331D" w:rsidP="00D5331D">
            <w:pPr>
              <w:spacing w:after="13" w:line="268" w:lineRule="auto"/>
              <w:ind w:left="19" w:right="98" w:firstLine="5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4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BA3E1" w14:textId="77777777" w:rsidR="00D5331D" w:rsidRPr="00D5331D" w:rsidRDefault="00D5331D" w:rsidP="00D5331D">
            <w:pPr>
              <w:spacing w:after="13" w:line="268" w:lineRule="auto"/>
              <w:ind w:left="19" w:right="98" w:firstLine="5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3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ABB16" w14:textId="77777777" w:rsidR="00D5331D" w:rsidRPr="00D5331D" w:rsidRDefault="00D5331D" w:rsidP="00D5331D">
            <w:pPr>
              <w:spacing w:after="13" w:line="268" w:lineRule="auto"/>
              <w:ind w:left="19" w:right="98" w:firstLine="5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2 </w:t>
            </w:r>
          </w:p>
        </w:tc>
      </w:tr>
      <w:tr w:rsidR="00B6583F" w:rsidRPr="00D5331D" w14:paraId="50791FDA" w14:textId="77777777" w:rsidTr="00B6583F">
        <w:trPr>
          <w:trHeight w:val="288"/>
        </w:trPr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7B8BA" w14:textId="77777777" w:rsidR="00B6583F" w:rsidRPr="00D5331D" w:rsidRDefault="00B6583F" w:rsidP="00B6583F">
            <w:pPr>
              <w:spacing w:after="13" w:line="268" w:lineRule="auto"/>
              <w:ind w:left="19" w:right="98" w:firstLine="5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обучающийся умеет: – самостоятельно организовать место занятий; </w:t>
            </w:r>
          </w:p>
          <w:p w14:paraId="14E128F2" w14:textId="68569501" w:rsidR="00B6583F" w:rsidRPr="00D5331D" w:rsidRDefault="00B6583F" w:rsidP="00B6583F">
            <w:pPr>
              <w:spacing w:after="13" w:line="268" w:lineRule="auto"/>
              <w:ind w:left="19" w:right="98" w:firstLine="5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подбирать средства и инвентарь и применять их в конкретных условиях;  - контролировать ход </w:t>
            </w: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выполнения деятельности и оценивать итоги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F349B" w14:textId="77777777" w:rsidR="00B6583F" w:rsidRPr="00D5331D" w:rsidRDefault="00B6583F" w:rsidP="00B6583F">
            <w:pPr>
              <w:spacing w:after="13" w:line="268" w:lineRule="auto"/>
              <w:ind w:left="19" w:right="98" w:firstLine="5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обучающийся: – организует место занятий в основном самостоятельно, лишь с незначительной помощью; – допускает незначительные ошибки в подборе средств; </w:t>
            </w:r>
          </w:p>
          <w:p w14:paraId="1CEC8217" w14:textId="62B21811" w:rsidR="00B6583F" w:rsidRPr="00D5331D" w:rsidRDefault="00B6583F" w:rsidP="00B6583F">
            <w:pPr>
              <w:spacing w:after="13" w:line="268" w:lineRule="auto"/>
              <w:ind w:left="19" w:right="98" w:firstLine="5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контролирует ход выполнения деятельности и оценивает итоги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76C58" w14:textId="65522462" w:rsidR="00B6583F" w:rsidRPr="00D5331D" w:rsidRDefault="00B6583F" w:rsidP="00B6583F">
            <w:pPr>
              <w:spacing w:after="13" w:line="268" w:lineRule="auto"/>
              <w:ind w:left="19" w:right="98" w:firstLine="5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Более половины видов самостоятельной деятельности выполнены с помощью учителя или не выполняется один из пунктов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44A75" w14:textId="1B4AA623" w:rsidR="00B6583F" w:rsidRPr="00D5331D" w:rsidRDefault="00B6583F" w:rsidP="00B6583F">
            <w:pPr>
              <w:spacing w:after="13" w:line="268" w:lineRule="auto"/>
              <w:ind w:left="19" w:right="98" w:firstLine="5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обучающийся не может выполнить самостоятельно ни один из пунктов </w:t>
            </w:r>
          </w:p>
        </w:tc>
      </w:tr>
    </w:tbl>
    <w:p w14:paraId="1CF23778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 </w:t>
      </w:r>
    </w:p>
    <w:p w14:paraId="1346C918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IV. Уровень физической </w:t>
      </w:r>
      <w:proofErr w:type="gramStart"/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подготовленности  обучающихся</w:t>
      </w:r>
      <w:proofErr w:type="gramEnd"/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1D9D50AC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tbl>
      <w:tblPr>
        <w:tblStyle w:val="TableGrid"/>
        <w:tblW w:w="9573" w:type="dxa"/>
        <w:tblInd w:w="-108" w:type="dxa"/>
        <w:tblCellMar>
          <w:top w:w="54" w:type="dxa"/>
          <w:left w:w="106" w:type="dxa"/>
          <w:right w:w="93" w:type="dxa"/>
        </w:tblCellMar>
        <w:tblLook w:val="04A0" w:firstRow="1" w:lastRow="0" w:firstColumn="1" w:lastColumn="0" w:noHBand="0" w:noVBand="1"/>
      </w:tblPr>
      <w:tblGrid>
        <w:gridCol w:w="2394"/>
        <w:gridCol w:w="2393"/>
        <w:gridCol w:w="2393"/>
        <w:gridCol w:w="2393"/>
      </w:tblGrid>
      <w:tr w:rsidR="00D5331D" w:rsidRPr="00D5331D" w14:paraId="36D103F3" w14:textId="77777777" w:rsidTr="00C47110">
        <w:trPr>
          <w:trHeight w:val="28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C9DBE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5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C51E6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4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EB027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3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D2EF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2 </w:t>
            </w:r>
          </w:p>
        </w:tc>
      </w:tr>
      <w:tr w:rsidR="00D5331D" w:rsidRPr="00D5331D" w14:paraId="75E02C5A" w14:textId="77777777" w:rsidTr="00C47110">
        <w:trPr>
          <w:trHeight w:val="644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1550D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Исходный показатель соответствует высокому уровню подготовленности, предусмотренному обязательным минимумом подготовки и программой физического воспитания, которая отвечает требованиям государственного стандарта и обязательного минимума содержания обучения по физической культуре, и высокому приросту </w:t>
            </w:r>
          </w:p>
          <w:p w14:paraId="61788A0B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ученика в показателях физической подготовленности за определенный период времени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BC48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Исходный показатель соответствует среднему уровню подготовленности и достаточному темпу прироста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12C4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Исходный показатель соответствует низкому уровню подготовленности и незначительному приросту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49F4D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обучающийся не выполняет государственный стандарт, нет темпа роста показателей физической подготовленности </w:t>
            </w:r>
          </w:p>
        </w:tc>
      </w:tr>
    </w:tbl>
    <w:p w14:paraId="341281AA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45053218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оценке физической подготовленности приоритетным показателем является темп прироста результатов. Задание учителя по улучшению показателей физической подготовленности (темп прироста) должны представлять определенную трудность для </w:t>
      </w:r>
      <w:proofErr w:type="gramStart"/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каждого  обучающегося</w:t>
      </w:r>
      <w:proofErr w:type="gramEnd"/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, но быть реально выполнимыми. Достижение этих сдвигов при условии систематических занятий дает основание учителю для выставления высокой оценки. Общая оценка успеваемости складывается по видам программы: по гимнастике, баскетболу, волейболу, легкой атлетике – путем сложения конечных оценок, полученных учеником по всем видам движений, и оценок за выполнение контрольных упражнений. Оценка успеваемости за учебный год производится на основании оценок за учебные четверти с учетом общих оценок по отдельным разделам программы. При этом </w:t>
      </w: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преимущественное значение имеют оценки за умения и навыки осуществлять собственно двигательную, физкультурно-оздоровительную деятельность. </w:t>
      </w:r>
    </w:p>
    <w:p w14:paraId="735FACAA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386FEFD1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Оценивание тестовых </w:t>
      </w:r>
      <w:proofErr w:type="gramStart"/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работ  обучающихся</w:t>
      </w:r>
      <w:proofErr w:type="gramEnd"/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осуществляется в зависимости от процентного соотношения выполненных заданий. Оценивается работа следующим образом: </w:t>
      </w:r>
    </w:p>
    <w:p w14:paraId="394FFAB8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90-100% выполненных заданий оценка «5» </w:t>
      </w:r>
    </w:p>
    <w:p w14:paraId="4C523DDC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70-89% оценка «4» </w:t>
      </w:r>
    </w:p>
    <w:p w14:paraId="0A1BF2AC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50-69% оценка «3» «2» - 40 - 49 %; «1» - менее 40 %. </w:t>
      </w:r>
    </w:p>
    <w:p w14:paraId="6D396A7A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 Учебные нормативы по физкультуре. 10класс </w:t>
      </w:r>
    </w:p>
    <w:p w14:paraId="4EB6BACA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tbl>
      <w:tblPr>
        <w:tblStyle w:val="TableGrid"/>
        <w:tblW w:w="9707" w:type="dxa"/>
        <w:tblInd w:w="-180" w:type="dxa"/>
        <w:tblCellMar>
          <w:top w:w="13" w:type="dxa"/>
          <w:left w:w="24" w:type="dxa"/>
        </w:tblCellMar>
        <w:tblLook w:val="04A0" w:firstRow="1" w:lastRow="0" w:firstColumn="1" w:lastColumn="0" w:noHBand="0" w:noVBand="1"/>
      </w:tblPr>
      <w:tblGrid>
        <w:gridCol w:w="3329"/>
        <w:gridCol w:w="1387"/>
        <w:gridCol w:w="1306"/>
        <w:gridCol w:w="1133"/>
        <w:gridCol w:w="1136"/>
        <w:gridCol w:w="1416"/>
      </w:tblGrid>
      <w:tr w:rsidR="00D5331D" w:rsidRPr="00D5331D" w14:paraId="4921D013" w14:textId="77777777" w:rsidTr="00C47110">
        <w:trPr>
          <w:trHeight w:val="274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8A39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упражнения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1880E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C167F88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ПОКАЗАТЕЛИ 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62734D0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5331D" w:rsidRPr="00D5331D" w14:paraId="2D2656FC" w14:textId="77777777" w:rsidTr="00C47110">
        <w:trPr>
          <w:trHeight w:val="270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851C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обучающиеся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A70AB3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B525E14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юноши 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41EFF211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331D" w:rsidRPr="00D5331D" w14:paraId="4B77CB95" w14:textId="77777777" w:rsidTr="00C47110">
        <w:trPr>
          <w:trHeight w:val="265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3CF19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CCBD8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“5”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C750E88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“4”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B7B48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“3”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754703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“2”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31E701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“1” </w:t>
            </w:r>
          </w:p>
        </w:tc>
      </w:tr>
      <w:tr w:rsidR="00D5331D" w:rsidRPr="00D5331D" w14:paraId="67456D3F" w14:textId="77777777" w:rsidTr="00C47110">
        <w:trPr>
          <w:trHeight w:val="274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9FDA4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Челночный бег 4x9 м, сек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44AF4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9,0 и меньше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A8C4C54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9,1-10,2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91C9C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10,3-11,0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AB94AB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11,1-11,4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331AD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11,5 и больше </w:t>
            </w:r>
          </w:p>
        </w:tc>
      </w:tr>
      <w:tr w:rsidR="00D5331D" w:rsidRPr="00D5331D" w14:paraId="6C21253C" w14:textId="77777777" w:rsidTr="00C47110">
        <w:trPr>
          <w:trHeight w:val="274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CFAF3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30 м, секунд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4402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4,4 и меньше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40DE605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4,5-4,8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E1D2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4,9-5,0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1BBD0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5,1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ECF3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5,2 и больше </w:t>
            </w:r>
          </w:p>
        </w:tc>
      </w:tr>
      <w:tr w:rsidR="00D5331D" w:rsidRPr="00D5331D" w14:paraId="36916863" w14:textId="77777777" w:rsidTr="00C47110">
        <w:trPr>
          <w:trHeight w:val="271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E52F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1000 м, мин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2151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3,45 и меньше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E50E0A3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3,46-4,30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6A4A8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4,31-5,11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A799E5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5,12-5,35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C7D05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5,36 и больше </w:t>
            </w:r>
          </w:p>
        </w:tc>
      </w:tr>
      <w:tr w:rsidR="00D5331D" w:rsidRPr="00D5331D" w14:paraId="6194F961" w14:textId="77777777" w:rsidTr="00C47110">
        <w:trPr>
          <w:trHeight w:val="274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E6753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Прыжки в длину с места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E87F5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228 и больше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DA2B3AB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210-227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D39604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195-210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EEAB2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186-194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EEA74C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185 и меньше </w:t>
            </w:r>
          </w:p>
        </w:tc>
      </w:tr>
      <w:tr w:rsidR="00D5331D" w:rsidRPr="00D5331D" w14:paraId="331C2B43" w14:textId="77777777" w:rsidTr="00C47110">
        <w:trPr>
          <w:trHeight w:val="526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FF839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Подтягивание </w:t>
            </w: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на </w:t>
            </w: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высокой </w:t>
            </w:r>
          </w:p>
          <w:p w14:paraId="6A527174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перекладине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76BAB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и больше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E4A7AFB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10-11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5CAC67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8-9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EAE41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FCE5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и меньше </w:t>
            </w:r>
          </w:p>
        </w:tc>
      </w:tr>
      <w:tr w:rsidR="00D5331D" w:rsidRPr="00D5331D" w14:paraId="76767FD2" w14:textId="77777777" w:rsidTr="00C47110">
        <w:trPr>
          <w:trHeight w:val="526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477A3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Сгибание и разгибание рук в упоре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EA14C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и больше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15ECED4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27-32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17C45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23-26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795A6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21-22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EEF13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и меньше </w:t>
            </w:r>
          </w:p>
        </w:tc>
      </w:tr>
      <w:tr w:rsidR="00D5331D" w:rsidRPr="00D5331D" w14:paraId="107EADFA" w14:textId="77777777" w:rsidTr="00C47110">
        <w:trPr>
          <w:trHeight w:val="274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85E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на лыжах 3 км, мин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827C4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14,5 и меньше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E0A6829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14,6-15,5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AE48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15,6-16,5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2EF87F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16,6-17,0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02F7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17,1 и больше </w:t>
            </w:r>
          </w:p>
        </w:tc>
      </w:tr>
    </w:tbl>
    <w:p w14:paraId="66E50731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tbl>
      <w:tblPr>
        <w:tblStyle w:val="TableGrid"/>
        <w:tblW w:w="9849" w:type="dxa"/>
        <w:tblInd w:w="-180" w:type="dxa"/>
        <w:tblCellMar>
          <w:top w:w="7" w:type="dxa"/>
          <w:left w:w="24" w:type="dxa"/>
        </w:tblCellMar>
        <w:tblLook w:val="04A0" w:firstRow="1" w:lastRow="0" w:firstColumn="1" w:lastColumn="0" w:noHBand="0" w:noVBand="1"/>
      </w:tblPr>
      <w:tblGrid>
        <w:gridCol w:w="2902"/>
        <w:gridCol w:w="1418"/>
        <w:gridCol w:w="1416"/>
        <w:gridCol w:w="1419"/>
        <w:gridCol w:w="1136"/>
        <w:gridCol w:w="1558"/>
      </w:tblGrid>
      <w:tr w:rsidR="00D5331D" w:rsidRPr="00D5331D" w14:paraId="14DD72E8" w14:textId="77777777" w:rsidTr="00C47110">
        <w:trPr>
          <w:trHeight w:val="274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1C58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упражнения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14C1DD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65DF6B4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ПОКАЗАТЕЛИ 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DCE32CD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A7FD363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5331D" w:rsidRPr="00D5331D" w14:paraId="17764BFE" w14:textId="77777777" w:rsidTr="00C47110">
        <w:trPr>
          <w:trHeight w:val="270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DDE2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обучающиеся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90A75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F712D72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девушки 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3E92ABC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23192A3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331D" w:rsidRPr="00D5331D" w14:paraId="1C75F962" w14:textId="77777777" w:rsidTr="00C47110">
        <w:trPr>
          <w:trHeight w:val="26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DFCFB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EFB61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“5”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E9C0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“4”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529B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“3”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F061D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“2”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A40D5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“1” </w:t>
            </w:r>
          </w:p>
        </w:tc>
      </w:tr>
      <w:tr w:rsidR="00D5331D" w:rsidRPr="00D5331D" w14:paraId="3EBBD44D" w14:textId="77777777" w:rsidTr="00C47110">
        <w:trPr>
          <w:trHeight w:val="264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CDB72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Челночный бег 4x9 м, сек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BA31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8,8 и меньше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D95B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8,9-10,0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60CFC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10,1-11,0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D08AB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11,1-11,6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28241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11,7 и больше </w:t>
            </w:r>
          </w:p>
        </w:tc>
      </w:tr>
      <w:tr w:rsidR="00D5331D" w:rsidRPr="00D5331D" w14:paraId="674ED312" w14:textId="77777777" w:rsidTr="00C47110">
        <w:trPr>
          <w:trHeight w:val="268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C5BE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30 м, секунд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E5CCD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4,8 и меньше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B6ADA92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4,9-5,3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4FF26D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5,4-5,6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3FBD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5,7-6,0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B14271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6,1 и больше </w:t>
            </w:r>
          </w:p>
        </w:tc>
      </w:tr>
      <w:tr w:rsidR="00D5331D" w:rsidRPr="00D5331D" w14:paraId="2A782968" w14:textId="77777777" w:rsidTr="00C47110">
        <w:trPr>
          <w:trHeight w:val="274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45AA4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1000 м, мин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61E2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4,33 и меньше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B8F3FBD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4,34-5,38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D2EB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5,39-6,0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72B07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6,01-6,22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4A9D0F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6,23 и больше </w:t>
            </w:r>
          </w:p>
        </w:tc>
      </w:tr>
      <w:tr w:rsidR="00D5331D" w:rsidRPr="00D5331D" w14:paraId="1EC0B2D3" w14:textId="77777777" w:rsidTr="00C47110">
        <w:trPr>
          <w:trHeight w:val="271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95644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Прыжки в длину с места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F669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198 и больше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99F7A4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178-197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3FF2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167-177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0DFC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160-166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58FF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159 и меньше </w:t>
            </w:r>
          </w:p>
        </w:tc>
      </w:tr>
      <w:tr w:rsidR="00D5331D" w:rsidRPr="00D5331D" w14:paraId="5DFAC281" w14:textId="77777777" w:rsidTr="00C47110">
        <w:trPr>
          <w:trHeight w:val="526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9160D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Подъем туловища за 30 сек. из положения лежа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E2E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 и больше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5E0FDF4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20-23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B5668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17-19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AE824F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15-16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A092F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и </w:t>
            </w:r>
          </w:p>
          <w:p w14:paraId="23CF2CE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меньше </w:t>
            </w:r>
          </w:p>
        </w:tc>
      </w:tr>
      <w:tr w:rsidR="00D5331D" w:rsidRPr="00D5331D" w14:paraId="758F7880" w14:textId="77777777" w:rsidTr="00C47110">
        <w:trPr>
          <w:trHeight w:val="528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4C339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на лыжах 3 км, мин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26547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17,00 и меньше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1B4537F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17,01-20,00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F40EE5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20,01-21,30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C464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21,31-23,00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50D88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23,01 и больше </w:t>
            </w:r>
          </w:p>
        </w:tc>
      </w:tr>
    </w:tbl>
    <w:p w14:paraId="1C0EAEF4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11класс </w:t>
      </w:r>
    </w:p>
    <w:tbl>
      <w:tblPr>
        <w:tblStyle w:val="TableGrid"/>
        <w:tblW w:w="9849" w:type="dxa"/>
        <w:tblInd w:w="-180" w:type="dxa"/>
        <w:tblCellMar>
          <w:top w:w="13" w:type="dxa"/>
          <w:left w:w="41" w:type="dxa"/>
        </w:tblCellMar>
        <w:tblLook w:val="04A0" w:firstRow="1" w:lastRow="0" w:firstColumn="1" w:lastColumn="0" w:noHBand="0" w:noVBand="1"/>
      </w:tblPr>
      <w:tblGrid>
        <w:gridCol w:w="3044"/>
        <w:gridCol w:w="1418"/>
        <w:gridCol w:w="1275"/>
        <w:gridCol w:w="1418"/>
        <w:gridCol w:w="1136"/>
        <w:gridCol w:w="1558"/>
      </w:tblGrid>
      <w:tr w:rsidR="00D5331D" w:rsidRPr="00D5331D" w14:paraId="33372ED7" w14:textId="77777777" w:rsidTr="00C47110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A8235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Контрольные упражнения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42149A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B1D40C5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ПОКАЗАТЕЛИ 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C4AA3E6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67EA2C5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5331D" w:rsidRPr="00D5331D" w14:paraId="61BCB783" w14:textId="77777777" w:rsidTr="00C47110">
        <w:trPr>
          <w:trHeight w:val="268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CCEB0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обучающиеся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6214F2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ACA6E0A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юноши 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2EC65A7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62048059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331D" w:rsidRPr="00D5331D" w14:paraId="76C8677A" w14:textId="77777777" w:rsidTr="00C47110">
        <w:trPr>
          <w:trHeight w:val="268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90CFC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3E4B4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“5”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FF9C055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“4”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448C9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“3”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8FA93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“2”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18BAE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“1” </w:t>
            </w:r>
          </w:p>
        </w:tc>
      </w:tr>
      <w:tr w:rsidR="00D5331D" w:rsidRPr="00D5331D" w14:paraId="2D23C343" w14:textId="77777777" w:rsidTr="00C47110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6A84A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Челночный бег 4x9 м, сек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C0D4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8,8 и меньше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E0C435C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8,9-10,0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80E432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10,1-10,6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BF241A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10,7-11,2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8B1A4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11,3 и больше </w:t>
            </w:r>
          </w:p>
        </w:tc>
      </w:tr>
      <w:tr w:rsidR="00D5331D" w:rsidRPr="00D5331D" w14:paraId="0136D223" w14:textId="77777777" w:rsidTr="00C47110">
        <w:trPr>
          <w:trHeight w:val="271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69D5B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30 м, секунд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F98DB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4,2 и меньше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F27D982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4,3-4,6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022CB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4,7-4,8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D3CC65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4,9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501E7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5,0 и больше </w:t>
            </w:r>
          </w:p>
        </w:tc>
      </w:tr>
      <w:tr w:rsidR="00D5331D" w:rsidRPr="00D5331D" w14:paraId="4A0D0620" w14:textId="77777777" w:rsidTr="00C47110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84CAD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1000 м, мин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5906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3,30 и меньше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2EE07CC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3,31-4,36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DD959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4,37-5,0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82D08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5,01-5,20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475EF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5,21 и больше </w:t>
            </w:r>
          </w:p>
        </w:tc>
      </w:tr>
      <w:tr w:rsidR="00D5331D" w:rsidRPr="00D5331D" w14:paraId="26D0CDE1" w14:textId="77777777" w:rsidTr="00C47110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0CB38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Прыжки в длину с места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11C21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242 и больше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350F056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225-241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20DE9F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211-224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94943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203-217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C5E76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 и меньше </w:t>
            </w:r>
          </w:p>
        </w:tc>
      </w:tr>
      <w:tr w:rsidR="00D5331D" w:rsidRPr="00D5331D" w14:paraId="2E37C728" w14:textId="77777777" w:rsidTr="00C47110">
        <w:trPr>
          <w:trHeight w:val="526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6F1A1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Подтягивание на высокой перекладине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06C80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и больше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7EF617C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11-12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BBCF8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9-10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D57B9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7-8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EB480D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и меньше </w:t>
            </w:r>
          </w:p>
        </w:tc>
      </w:tr>
      <w:tr w:rsidR="00D5331D" w:rsidRPr="00D5331D" w14:paraId="002ABFB6" w14:textId="77777777" w:rsidTr="00C47110">
        <w:trPr>
          <w:trHeight w:val="526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0185B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Сгибание и разгибание рук в упоре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33832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и больше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85FA788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28-33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AB16A7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25-27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0BD17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22-24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B2EC95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 и меньше </w:t>
            </w:r>
          </w:p>
        </w:tc>
      </w:tr>
      <w:tr w:rsidR="00D5331D" w:rsidRPr="00D5331D" w14:paraId="64D145E2" w14:textId="77777777" w:rsidTr="00C47110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969B6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на лыжах 3 км, мин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90E43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14,3 и меньше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114E976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14,4-15,5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4D123E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15,6-16,1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C1C9D3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16,2-16,8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87806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16,9 и больше </w:t>
            </w:r>
          </w:p>
        </w:tc>
      </w:tr>
    </w:tbl>
    <w:p w14:paraId="4B72E8C9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tbl>
      <w:tblPr>
        <w:tblStyle w:val="TableGrid"/>
        <w:tblW w:w="9849" w:type="dxa"/>
        <w:tblInd w:w="-180" w:type="dxa"/>
        <w:tblCellMar>
          <w:top w:w="13" w:type="dxa"/>
          <w:left w:w="24" w:type="dxa"/>
        </w:tblCellMar>
        <w:tblLook w:val="04A0" w:firstRow="1" w:lastRow="0" w:firstColumn="1" w:lastColumn="0" w:noHBand="0" w:noVBand="1"/>
      </w:tblPr>
      <w:tblGrid>
        <w:gridCol w:w="3044"/>
        <w:gridCol w:w="1418"/>
        <w:gridCol w:w="1248"/>
        <w:gridCol w:w="1445"/>
        <w:gridCol w:w="1136"/>
        <w:gridCol w:w="1558"/>
      </w:tblGrid>
      <w:tr w:rsidR="00D5331D" w:rsidRPr="00D5331D" w14:paraId="78C40B5A" w14:textId="77777777" w:rsidTr="00C47110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94043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упражнения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030AA2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0BB967B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ПОКАЗАТЕЛИ 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788DE47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5331D" w:rsidRPr="00D5331D" w14:paraId="7463DCB2" w14:textId="77777777" w:rsidTr="00C47110">
        <w:trPr>
          <w:trHeight w:val="270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4796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обучающиеся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E31CA5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7CEBBCF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девушки 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1107D430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331D" w:rsidRPr="00D5331D" w14:paraId="2926E331" w14:textId="77777777" w:rsidTr="00C47110">
        <w:trPr>
          <w:trHeight w:val="265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69FC3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BC280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“5”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16166FF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“4”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8E47C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“3”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222418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“2”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CF70C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“1” </w:t>
            </w:r>
          </w:p>
        </w:tc>
      </w:tr>
      <w:tr w:rsidR="00D5331D" w:rsidRPr="00D5331D" w14:paraId="17D8E804" w14:textId="77777777" w:rsidTr="00C47110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69CE0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Челночный бег 4x9 м, сек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D218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8,7 и меньше 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59D18C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8,8-9,5 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D76F8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9,6-10,6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59E3A8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10,7-11,5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F7C85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11,6 и больше </w:t>
            </w:r>
          </w:p>
        </w:tc>
      </w:tr>
      <w:tr w:rsidR="00D5331D" w:rsidRPr="00D5331D" w14:paraId="74AD9C0B" w14:textId="77777777" w:rsidTr="00C47110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991E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30 м, секунд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0454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4,7 и меньше 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A1FA643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4,8-5,1 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A4BE2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5,2-5,6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DD40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5,7-5,9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BC97D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6,0 и больше </w:t>
            </w:r>
          </w:p>
        </w:tc>
      </w:tr>
      <w:tr w:rsidR="00D5331D" w:rsidRPr="00D5331D" w14:paraId="790C509F" w14:textId="77777777" w:rsidTr="00C47110">
        <w:trPr>
          <w:trHeight w:val="271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857D1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1000 м, мин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DD6A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4,16 и меньше 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000837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4,17-5,21 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C0019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5,22-5,43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9A86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5,44-6,05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8ECAF0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6,06 и больше </w:t>
            </w:r>
          </w:p>
        </w:tc>
      </w:tr>
      <w:tr w:rsidR="00D5331D" w:rsidRPr="00D5331D" w14:paraId="47C59983" w14:textId="77777777" w:rsidTr="00C47110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DD221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Прыжки в длину с места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32B42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208 и больше 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4CF52B4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185-207 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4810F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171-184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F7E2BC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164-178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2084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163 и меньше </w:t>
            </w:r>
          </w:p>
        </w:tc>
      </w:tr>
      <w:tr w:rsidR="00D5331D" w:rsidRPr="00D5331D" w14:paraId="3AE46525" w14:textId="77777777" w:rsidTr="00C47110">
        <w:trPr>
          <w:trHeight w:val="526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F1621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Подъем туловища за 30 сек. из положения лежа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093C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 и больше 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8D318E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21-25 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06429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18-20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BF62EB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15-17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42AC08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и </w:t>
            </w:r>
          </w:p>
          <w:p w14:paraId="48CEA6D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меньше </w:t>
            </w:r>
          </w:p>
        </w:tc>
      </w:tr>
      <w:tr w:rsidR="00D5331D" w:rsidRPr="00D5331D" w14:paraId="3D6DCF0E" w14:textId="77777777" w:rsidTr="00C47110">
        <w:trPr>
          <w:trHeight w:val="528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915C1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на лыжах 3 км, мин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47ABB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16,45 и меньше 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5354E2B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16,46-</w:t>
            </w:r>
          </w:p>
          <w:p w14:paraId="1904B997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18,45 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5093F8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18,46-20,45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49812F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20,46-21,45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DDE17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21,46 и больше </w:t>
            </w:r>
          </w:p>
        </w:tc>
      </w:tr>
    </w:tbl>
    <w:p w14:paraId="38AD167E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77221B12" w14:textId="77777777" w:rsidR="00B6583F" w:rsidRPr="0087128B" w:rsidRDefault="00B6583F" w:rsidP="00B6583F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4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72757A05" w14:textId="77777777" w:rsidR="00B6583F" w:rsidRPr="00CD7681" w:rsidRDefault="00B6583F" w:rsidP="00B6583F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B6583F" w:rsidRPr="0087128B" w14:paraId="6EB7FEBD" w14:textId="77777777" w:rsidTr="00F52D80">
        <w:trPr>
          <w:trHeight w:val="657"/>
        </w:trPr>
        <w:tc>
          <w:tcPr>
            <w:tcW w:w="3689" w:type="dxa"/>
          </w:tcPr>
          <w:p w14:paraId="1FD71505" w14:textId="77777777" w:rsidR="00B6583F" w:rsidRPr="0087128B" w:rsidRDefault="00B6583F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194E1665" w14:textId="77777777" w:rsidR="00B6583F" w:rsidRPr="0087128B" w:rsidRDefault="00B6583F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63BDCF4C" w14:textId="77777777" w:rsidR="00B6583F" w:rsidRPr="0087128B" w:rsidRDefault="00B6583F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03C66FB4" w14:textId="77777777" w:rsidR="00B6583F" w:rsidRPr="0087128B" w:rsidRDefault="00B6583F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B6583F" w:rsidRPr="0087128B" w14:paraId="09CD4223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3B49B43" w14:textId="77777777" w:rsidR="00B6583F" w:rsidRPr="0087128B" w:rsidRDefault="00B6583F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62B523E4" w14:textId="77777777" w:rsidR="00B6583F" w:rsidRPr="0087128B" w:rsidRDefault="00B6583F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5A2ED7C4" w14:textId="77777777" w:rsidR="00B6583F" w:rsidRPr="0087128B" w:rsidRDefault="00B6583F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5218504C" w14:textId="77777777" w:rsidR="00B6583F" w:rsidRPr="0087128B" w:rsidRDefault="00B6583F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B6583F" w:rsidRPr="0087128B" w14:paraId="5825A599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26EF9FB" w14:textId="77777777" w:rsidR="00B6583F" w:rsidRPr="0087128B" w:rsidRDefault="00B6583F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1678CDAE" w14:textId="77777777" w:rsidR="00B6583F" w:rsidRPr="0087128B" w:rsidRDefault="00B6583F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3377483B" w14:textId="77777777" w:rsidR="00B6583F" w:rsidRPr="0087128B" w:rsidRDefault="00B6583F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021AC5DF" w14:textId="77777777" w:rsidR="00B6583F" w:rsidRPr="0087128B" w:rsidRDefault="00B6583F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B6583F" w:rsidRPr="0087128B" w14:paraId="48DEE654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74EB128" w14:textId="77777777" w:rsidR="00B6583F" w:rsidRPr="00541B62" w:rsidRDefault="00B6583F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60EF1C74" w14:textId="77777777" w:rsidR="00B6583F" w:rsidRPr="0087128B" w:rsidRDefault="00B6583F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0236E93" w14:textId="77777777" w:rsidR="00B6583F" w:rsidRPr="0087128B" w:rsidRDefault="00B6583F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A55CE79" w14:textId="77777777" w:rsidR="00B6583F" w:rsidRPr="0087128B" w:rsidRDefault="00B6583F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B6583F" w:rsidRPr="0087128B" w14:paraId="5E727299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A36ED6C" w14:textId="77777777" w:rsidR="00B6583F" w:rsidRPr="00541B62" w:rsidRDefault="00B6583F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183F17F6" w14:textId="77777777" w:rsidR="00B6583F" w:rsidRPr="0087128B" w:rsidRDefault="00B6583F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786F608" w14:textId="77777777" w:rsidR="00B6583F" w:rsidRPr="0087128B" w:rsidRDefault="00B6583F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F997D8E" w14:textId="77777777" w:rsidR="00B6583F" w:rsidRPr="0087128B" w:rsidRDefault="00B6583F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B6583F" w:rsidRPr="0087128B" w14:paraId="3F22CB69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7A33265" w14:textId="77777777" w:rsidR="00B6583F" w:rsidRPr="0087128B" w:rsidRDefault="00B6583F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7AD12C39" w14:textId="77777777" w:rsidR="00B6583F" w:rsidRPr="0087128B" w:rsidRDefault="00B6583F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459A7740" w14:textId="77777777" w:rsidR="00B6583F" w:rsidRPr="0087128B" w:rsidRDefault="00B6583F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1DDA57F" w14:textId="77777777" w:rsidR="00B6583F" w:rsidRPr="0087128B" w:rsidRDefault="00B6583F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14"/>
    </w:tbl>
    <w:p w14:paraId="6344A169" w14:textId="77777777" w:rsidR="003F5F0E" w:rsidRDefault="003F5F0E" w:rsidP="00B6583F"/>
    <w:sectPr w:rsidR="003F5F0E" w:rsidSect="00DE00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4558C"/>
    <w:rsid w:val="00057B5F"/>
    <w:rsid w:val="000E068D"/>
    <w:rsid w:val="001277F0"/>
    <w:rsid w:val="00153CCB"/>
    <w:rsid w:val="001C1B3D"/>
    <w:rsid w:val="0024313F"/>
    <w:rsid w:val="00285750"/>
    <w:rsid w:val="00291E8B"/>
    <w:rsid w:val="00306972"/>
    <w:rsid w:val="00315285"/>
    <w:rsid w:val="003A0B91"/>
    <w:rsid w:val="003B4010"/>
    <w:rsid w:val="003F5F0E"/>
    <w:rsid w:val="004A6826"/>
    <w:rsid w:val="004C1A3E"/>
    <w:rsid w:val="00514DE9"/>
    <w:rsid w:val="005200E7"/>
    <w:rsid w:val="00542AC5"/>
    <w:rsid w:val="00556FE4"/>
    <w:rsid w:val="00693596"/>
    <w:rsid w:val="00696BD0"/>
    <w:rsid w:val="006A3B3C"/>
    <w:rsid w:val="006F57AE"/>
    <w:rsid w:val="007D019F"/>
    <w:rsid w:val="008606A4"/>
    <w:rsid w:val="008A421E"/>
    <w:rsid w:val="008C5AF9"/>
    <w:rsid w:val="009B55B8"/>
    <w:rsid w:val="009F01A4"/>
    <w:rsid w:val="00AE5D7E"/>
    <w:rsid w:val="00B1450F"/>
    <w:rsid w:val="00B3028F"/>
    <w:rsid w:val="00B36A79"/>
    <w:rsid w:val="00B6583F"/>
    <w:rsid w:val="00BC3007"/>
    <w:rsid w:val="00BC666B"/>
    <w:rsid w:val="00BD1E8D"/>
    <w:rsid w:val="00BE4CD3"/>
    <w:rsid w:val="00C01EB3"/>
    <w:rsid w:val="00C115E7"/>
    <w:rsid w:val="00C24721"/>
    <w:rsid w:val="00CC23DA"/>
    <w:rsid w:val="00D5331D"/>
    <w:rsid w:val="00D66C29"/>
    <w:rsid w:val="00DE004D"/>
    <w:rsid w:val="00EC4052"/>
    <w:rsid w:val="00EE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E9775"/>
  <w15:docId w15:val="{E41F5C01-C641-4925-B50F-68144FD3D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D5331D"/>
    <w:pPr>
      <w:spacing w:after="0" w:line="240" w:lineRule="auto"/>
    </w:pPr>
    <w:rPr>
      <w:rFonts w:eastAsia="Times New Roman"/>
      <w:kern w:val="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B658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2205</Words>
  <Characters>12573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38</cp:revision>
  <dcterms:created xsi:type="dcterms:W3CDTF">2024-07-06T12:45:00Z</dcterms:created>
  <dcterms:modified xsi:type="dcterms:W3CDTF">2024-12-24T11:15:00Z</dcterms:modified>
</cp:coreProperties>
</file>